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17405">
        <w:rPr>
          <w:rFonts w:ascii="Times New Roman" w:hAnsi="Times New Roman"/>
          <w:b/>
          <w:color w:val="000000"/>
          <w:sz w:val="28"/>
          <w:szCs w:val="28"/>
        </w:rPr>
        <w:t>54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762A93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4532A" w:rsidRPr="0084532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01:08:0519043:564 по ул. Шоссейной/Батарейной, квартал 407-д</w:t>
      </w:r>
      <w:r w:rsidR="00845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32A" w:rsidRPr="0084532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4532A" w:rsidRPr="008453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01:08:0519043:564 по </w:t>
      </w:r>
      <w:r w:rsidR="0084532A">
        <w:rPr>
          <w:rFonts w:ascii="Times New Roman" w:hAnsi="Times New Roman"/>
          <w:sz w:val="28"/>
          <w:szCs w:val="28"/>
        </w:rPr>
        <w:t xml:space="preserve">                             </w:t>
      </w:r>
      <w:r w:rsidR="0084532A" w:rsidRPr="0084532A">
        <w:rPr>
          <w:rFonts w:ascii="Times New Roman" w:hAnsi="Times New Roman"/>
          <w:sz w:val="28"/>
          <w:szCs w:val="28"/>
        </w:rPr>
        <w:t>ул. Шоссейной/Батарейной, квартал 407-д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4532A">
        <w:rPr>
          <w:rFonts w:ascii="Times New Roman" w:hAnsi="Times New Roman"/>
          <w:color w:val="000000"/>
          <w:sz w:val="28"/>
          <w:szCs w:val="28"/>
        </w:rPr>
        <w:t>61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="00632383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02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4532A" w:rsidRPr="008453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01:08:0519043:564 по ул. Шоссейной/Батарейной, квартал 407-д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E81" w:rsidRPr="00717A9E" w:rsidRDefault="00326E81" w:rsidP="00326E8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34689">
        <w:rPr>
          <w:rFonts w:ascii="Times New Roman" w:hAnsi="Times New Roman"/>
          <w:color w:val="000000"/>
          <w:sz w:val="28"/>
          <w:szCs w:val="28"/>
        </w:rPr>
        <w:t>Ж-ОЖ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434689">
        <w:rPr>
          <w:rFonts w:ascii="Times New Roman" w:hAnsi="Times New Roman"/>
          <w:color w:val="000000"/>
          <w:sz w:val="28"/>
          <w:szCs w:val="28"/>
        </w:rPr>
        <w:t>1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4532A" w:rsidRPr="0084532A">
        <w:rPr>
          <w:rFonts w:ascii="Times New Roman" w:hAnsi="Times New Roman"/>
          <w:color w:val="000000"/>
          <w:sz w:val="28"/>
          <w:szCs w:val="28"/>
        </w:rPr>
        <w:t>02.02.2021 №11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4532A" w:rsidRPr="008453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01:08:0519043:564 по ул. Шоссейной/Батарейной, квартал 407-д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5E2B62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5E2B6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E2B62">
        <w:rPr>
          <w:rFonts w:ascii="Times New Roman" w:hAnsi="Times New Roman"/>
          <w:color w:val="000000"/>
          <w:sz w:val="28"/>
          <w:szCs w:val="28"/>
        </w:rPr>
        <w:t>Аветян</w:t>
      </w:r>
      <w:proofErr w:type="spellEnd"/>
      <w:r w:rsidR="005E2B62">
        <w:rPr>
          <w:rFonts w:ascii="Times New Roman" w:hAnsi="Times New Roman"/>
          <w:color w:val="000000"/>
          <w:sz w:val="28"/>
          <w:szCs w:val="28"/>
        </w:rPr>
        <w:t xml:space="preserve"> А.С.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561D8" w:rsidRDefault="0084532A" w:rsidP="00845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532A">
        <w:rPr>
          <w:rFonts w:ascii="Times New Roman" w:hAnsi="Times New Roman"/>
          <w:b/>
          <w:color w:val="000000"/>
          <w:sz w:val="28"/>
          <w:szCs w:val="28"/>
        </w:rPr>
        <w:t>Аветян</w:t>
      </w:r>
      <w:proofErr w:type="spellEnd"/>
      <w:r w:rsidRPr="0084532A">
        <w:rPr>
          <w:rFonts w:ascii="Times New Roman" w:hAnsi="Times New Roman"/>
          <w:b/>
          <w:color w:val="000000"/>
          <w:sz w:val="28"/>
          <w:szCs w:val="28"/>
        </w:rPr>
        <w:t xml:space="preserve"> А.С.: 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 w:rsidRPr="0084532A">
        <w:rPr>
          <w:rFonts w:ascii="Times New Roman" w:hAnsi="Times New Roman"/>
          <w:bCs/>
          <w:sz w:val="28"/>
          <w:szCs w:val="28"/>
        </w:rPr>
        <w:t>п</w:t>
      </w:r>
      <w:r w:rsidRPr="0084532A">
        <w:rPr>
          <w:rFonts w:ascii="Times New Roman" w:hAnsi="Times New Roman"/>
          <w:bCs/>
          <w:sz w:val="28"/>
          <w:szCs w:val="28"/>
        </w:rPr>
        <w:t xml:space="preserve">редоставить </w:t>
      </w:r>
      <w:r w:rsidRPr="0084532A">
        <w:rPr>
          <w:rFonts w:ascii="Times New Roman" w:hAnsi="Times New Roman"/>
          <w:color w:val="000000"/>
          <w:sz w:val="28"/>
          <w:szCs w:val="28"/>
        </w:rPr>
        <w:t>Государственному бюджетному учреждению Республики Адыгея «</w:t>
      </w:r>
      <w:proofErr w:type="spellStart"/>
      <w:r w:rsidRPr="0084532A">
        <w:rPr>
          <w:rFonts w:ascii="Times New Roman" w:hAnsi="Times New Roman"/>
          <w:color w:val="000000"/>
          <w:sz w:val="28"/>
          <w:szCs w:val="28"/>
        </w:rPr>
        <w:t>Стройзаказчик</w:t>
      </w:r>
      <w:proofErr w:type="spellEnd"/>
      <w:r w:rsidRPr="0084532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4532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4532A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строительства – </w:t>
      </w:r>
      <w:r w:rsidR="00B976AB">
        <w:rPr>
          <w:rFonts w:ascii="Times New Roman" w:hAnsi="Times New Roman"/>
          <w:color w:val="000000"/>
          <w:sz w:val="28"/>
          <w:szCs w:val="28"/>
        </w:rPr>
        <w:t>для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строительств</w:t>
      </w:r>
      <w:r w:rsidR="00B976AB">
        <w:rPr>
          <w:rFonts w:ascii="Times New Roman" w:hAnsi="Times New Roman"/>
          <w:color w:val="000000"/>
          <w:sz w:val="28"/>
          <w:szCs w:val="28"/>
        </w:rPr>
        <w:t>а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объекта: «Строительство здания поликлиники государственного бюджетного учреждения здравоохранения Республики Адыгея «Майкопская городская поликлиника» на земельном участке с кадастровым номером 01:08:0519043:564, площадью 2257 кв. м, по ул. Шоссейной/Батарейной, квартал 407-д г. Майкопа </w:t>
      </w:r>
      <w:r>
        <w:rPr>
          <w:rFonts w:ascii="Times New Roman" w:hAnsi="Times New Roman"/>
          <w:color w:val="000000"/>
          <w:sz w:val="28"/>
          <w:szCs w:val="28"/>
        </w:rPr>
        <w:t xml:space="preserve">по границе земельного участка с кадастровым номером </w:t>
      </w:r>
      <w:r w:rsidRPr="0084532A">
        <w:rPr>
          <w:rFonts w:ascii="Times New Roman" w:hAnsi="Times New Roman"/>
          <w:color w:val="000000"/>
          <w:sz w:val="28"/>
          <w:szCs w:val="28"/>
        </w:rPr>
        <w:t>0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1: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8: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519043:6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63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4532A">
        <w:rPr>
          <w:rFonts w:ascii="Times New Roman" w:hAnsi="Times New Roman"/>
          <w:color w:val="000000"/>
          <w:sz w:val="28"/>
          <w:szCs w:val="28"/>
        </w:rPr>
        <w:t>размещения парковочных мест на территории общего пользован</w:t>
      </w:r>
      <w:r w:rsidR="00EC04DD">
        <w:rPr>
          <w:rFonts w:ascii="Times New Roman" w:hAnsi="Times New Roman"/>
          <w:color w:val="000000"/>
          <w:sz w:val="28"/>
          <w:szCs w:val="28"/>
        </w:rPr>
        <w:t>ия вне границ земельного участка (внес 1 чел.).</w:t>
      </w:r>
    </w:p>
    <w:p w:rsidR="00380770" w:rsidRPr="0084532A" w:rsidRDefault="00380770" w:rsidP="00845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60E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учесть данное предложение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E2B62" w:rsidRDefault="005E2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B62" w:rsidRPr="00720A49" w:rsidRDefault="005E2B62" w:rsidP="005E2B6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0A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E2B62" w:rsidRDefault="005E2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84532A">
        <w:rPr>
          <w:rFonts w:ascii="Times New Roman" w:hAnsi="Times New Roman"/>
          <w:bCs/>
          <w:sz w:val="28"/>
          <w:szCs w:val="28"/>
        </w:rPr>
        <w:t xml:space="preserve">редоставить </w:t>
      </w:r>
      <w:r w:rsidRPr="0084532A">
        <w:rPr>
          <w:rFonts w:ascii="Times New Roman" w:hAnsi="Times New Roman"/>
          <w:color w:val="000000"/>
          <w:sz w:val="28"/>
          <w:szCs w:val="28"/>
        </w:rPr>
        <w:t>Государственному бюджетному учреждению Республики Адыгея «</w:t>
      </w:r>
      <w:proofErr w:type="spellStart"/>
      <w:r w:rsidRPr="0084532A">
        <w:rPr>
          <w:rFonts w:ascii="Times New Roman" w:hAnsi="Times New Roman"/>
          <w:color w:val="000000"/>
          <w:sz w:val="28"/>
          <w:szCs w:val="28"/>
        </w:rPr>
        <w:t>Стройзаказчик</w:t>
      </w:r>
      <w:proofErr w:type="spellEnd"/>
      <w:r w:rsidRPr="0084532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4532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4532A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строительства –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строительств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объекта: «Строительство здания поликлиники государственного бюджетного учреждения здравоохранения Республики Адыгея «Майкопская городская поликлиника» на земельном участке с кадастровым номером 01:08:0519043:564, площадью 2257 кв. м, по ул. Шоссейной/Батарейной, квартал 407-д г. Майкопа </w:t>
      </w:r>
      <w:r>
        <w:rPr>
          <w:rFonts w:ascii="Times New Roman" w:hAnsi="Times New Roman"/>
          <w:color w:val="000000"/>
          <w:sz w:val="28"/>
          <w:szCs w:val="28"/>
        </w:rPr>
        <w:t xml:space="preserve">по границе земельного участка с кадастровым номером </w:t>
      </w:r>
      <w:r w:rsidRPr="0084532A">
        <w:rPr>
          <w:rFonts w:ascii="Times New Roman" w:hAnsi="Times New Roman"/>
          <w:color w:val="000000"/>
          <w:sz w:val="28"/>
          <w:szCs w:val="28"/>
        </w:rPr>
        <w:t>0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1:08:0519043:6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4532A">
        <w:rPr>
          <w:rFonts w:ascii="Times New Roman" w:hAnsi="Times New Roman"/>
          <w:color w:val="000000"/>
          <w:sz w:val="28"/>
          <w:szCs w:val="28"/>
        </w:rPr>
        <w:t>размещения парковочных мест на территории общего пользован</w:t>
      </w:r>
      <w:r>
        <w:rPr>
          <w:rFonts w:ascii="Times New Roman" w:hAnsi="Times New Roman"/>
          <w:color w:val="000000"/>
          <w:sz w:val="28"/>
          <w:szCs w:val="28"/>
        </w:rPr>
        <w:t>ия вне границ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2B62" w:rsidRPr="008B2E22" w:rsidRDefault="005E2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632383" w:rsidRDefault="0063238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5E2B62" w:rsidRDefault="00893E2B" w:rsidP="005E2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380770">
        <w:rPr>
          <w:rFonts w:ascii="Times New Roman" w:hAnsi="Times New Roman"/>
          <w:color w:val="000000"/>
          <w:sz w:val="28"/>
          <w:szCs w:val="28"/>
        </w:rPr>
        <w:t>54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80770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E3B" w:rsidP="00380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380770">
              <w:rPr>
                <w:rFonts w:ascii="Times New Roman" w:hAnsi="Times New Roman"/>
                <w:sz w:val="28"/>
                <w:szCs w:val="28"/>
              </w:rPr>
              <w:t>Димитрова, 14, корп. 4, кв.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80770" w:rsidP="00380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C5ED3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C6DF-6602-4073-A5E9-ADDCF86B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cp:lastPrinted>2021-02-11T08:25:00Z</cp:lastPrinted>
  <dcterms:created xsi:type="dcterms:W3CDTF">2020-11-13T12:04:00Z</dcterms:created>
  <dcterms:modified xsi:type="dcterms:W3CDTF">2021-02-11T08:33:00Z</dcterms:modified>
</cp:coreProperties>
</file>